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03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2</w:t>
            </w:r>
            <w:bookmarkStart w:id="0" w:name="_GoBack"/>
            <w:r>
              <w:rPr>
                <w:sz w:val="28"/>
                <w:szCs w:val="28"/>
              </w:rPr>
            </w:r>
            <w:bookmarkEnd w:id="0"/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2</w:t>
      </w:r>
      <w:r>
        <w:rPr>
          <w:b w:val="0"/>
          <w:bCs w:val="0"/>
          <w:iCs/>
          <w:sz w:val="28"/>
          <w:szCs w:val="28"/>
          <w:lang w:val="uk-UA"/>
        </w:rPr>
        <w:t xml:space="preserve"> громадянину 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4"/>
          <w:szCs w:val="24"/>
          <w:lang w:val="uk-UA"/>
        </w:rPr>
        <w:t xml:space="preserve"> 2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462259C1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2AA23713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4DEE9C83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119C135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6224530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color w:val="ff0000"/>
          <w:sz w:val="28"/>
          <w:szCs w:val="28"/>
          <w:highlight w:val="none"/>
          <w:lang w:val="uk-UA" w:eastAsia="en-US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60703B3">
      <w:pPr>
        <w:pBdr/>
        <w:spacing w:line="240" w:lineRule="auto"/>
        <w:ind w:right="0" w:firstLine="0" w:left="0"/>
        <w:jc w:val="both"/>
        <w:rPr>
          <w:rFonts w:eastAsia="Calibri"/>
          <w:color w:val="ff0000"/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</w:t>
      </w:r>
      <w:r>
        <w:rPr>
          <w:rFonts w:eastAsia="Calibri"/>
          <w:color w:val="ff0000"/>
          <w:sz w:val="28"/>
          <w:szCs w:val="28"/>
          <w:highlight w:val="none"/>
        </w:rPr>
      </w:r>
      <w:r>
        <w:rPr>
          <w:rFonts w:eastAsia="Calibri"/>
          <w:color w:val="ff0000"/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497F4A22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03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1F9FA759">
      <w:pPr>
        <w:pBdr/>
        <w:spacing/>
        <w:ind w:right="234" w:hanging="1" w:left="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2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1D320DC7">
      <w:pPr>
        <w:pStyle w:val="890"/>
        <w:pBdr/>
        <w:spacing w:before="56"/>
        <w:ind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7F48DFD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6F5B094B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792E940C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highlight w:val="none"/>
          <w:lang w:val="ru-RU"/>
        </w:rPr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highlight w:val="none"/>
          <w:lang w:val="ru-RU"/>
        </w:rPr>
      </w:r>
      <w:r>
        <w:rPr>
          <w:rFonts w:hint="default"/>
          <w:sz w:val="24"/>
          <w:szCs w:val="24"/>
          <w:highlight w:val="none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01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ЗВПО-01.12.2025-</w:t>
      </w:r>
      <w:r>
        <w:rPr>
          <w:rFonts w:hint="default"/>
          <w:sz w:val="24"/>
          <w:szCs w:val="24"/>
          <w:lang w:val="ru-RU"/>
        </w:rPr>
        <w:t xml:space="preserve">3520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2</w:t>
      </w:r>
      <w:r>
        <w:rPr>
          <w:rFonts w:hint="default"/>
          <w:sz w:val="24"/>
          <w:szCs w:val="24"/>
          <w:lang w:val="ru-RU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</w:rPr>
        <w:t xml:space="preserve"> ОСОБІ 2</w:t>
      </w:r>
      <w:r>
        <w:rPr>
          <w:rFonts w:hint="default"/>
          <w:spacing w:val="-2"/>
          <w:sz w:val="24"/>
          <w:szCs w:val="24"/>
          <w:lang w:val="ru-RU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